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536" w:rsidRPr="005C4536" w:rsidRDefault="005C4536" w:rsidP="005C4536">
      <w:pPr>
        <w:spacing w:after="0"/>
        <w:rPr>
          <w:b/>
          <w:sz w:val="28"/>
          <w:szCs w:val="28"/>
        </w:rPr>
      </w:pPr>
      <w:bookmarkStart w:id="0" w:name="_GoBack"/>
      <w:bookmarkEnd w:id="0"/>
      <w:r w:rsidRPr="005C4536">
        <w:rPr>
          <w:b/>
          <w:sz w:val="28"/>
          <w:szCs w:val="28"/>
        </w:rPr>
        <w:t>Early Industries in Jamestown</w:t>
      </w:r>
    </w:p>
    <w:p w:rsidR="005C4536" w:rsidRDefault="005C4536" w:rsidP="005C4536">
      <w:pPr>
        <w:spacing w:after="0"/>
      </w:pPr>
      <w:r>
        <w:t xml:space="preserve">When the Virginia Company established a colony at Jamestown in 1607, its leadership had high hopes that a wide array of materials could be produced. Company officials wrote, “The country is large and great . . . the land is full of minerals, plenty of </w:t>
      </w:r>
      <w:proofErr w:type="gramStart"/>
      <w:r>
        <w:t>woods.</w:t>
      </w:r>
      <w:proofErr w:type="gramEnd"/>
      <w:r>
        <w:t xml:space="preserve"> . .the soil is strong.” Initially investors hoped for precious materials such as the gold and silver found in Spanish America. When they found no precious metals and other materials, they began cutting lumber and manufacturing wood by-products. Some wood products earned small profits for the Company, but the high cost of transporting lumber discouraged production.</w:t>
      </w:r>
    </w:p>
    <w:p w:rsidR="005C4536" w:rsidRDefault="005C4536" w:rsidP="005C4536">
      <w:r>
        <w:t>Two other industries which the Company hoped would succeed were silk-making and wine-making. Silkworms were sent to Virginia in 1614 and initially did well, but the 1622 war with the Powhatan Indians was disastrous for the industry. After that silk had little success. Colonists encouraged native grapes and sent Frenchmen to establish a wine industry along with the silk. In 1619, the Virginia General Assembly required settlers to grow mulberry trees to feed silkworms and to plant grape vines. Wine production continued in Virginia throughout the 17th century, but never produced a profit.</w:t>
      </w:r>
    </w:p>
    <w:p w:rsidR="00AE14D9" w:rsidRDefault="00AE14D9" w:rsidP="000C4A21">
      <w:pPr>
        <w:pStyle w:val="NormalWeb"/>
        <w:shd w:val="clear" w:color="auto" w:fill="FFFFFF"/>
        <w:spacing w:before="0" w:beforeAutospacing="0" w:after="0" w:afterAutospacing="0" w:line="270" w:lineRule="atLeast"/>
        <w:rPr>
          <w:rFonts w:ascii="Verdana" w:hAnsi="Verdana"/>
          <w:b/>
          <w:i/>
          <w:color w:val="453D38"/>
          <w:sz w:val="28"/>
          <w:szCs w:val="28"/>
          <w:shd w:val="clear" w:color="auto" w:fill="FFFFFF"/>
        </w:rPr>
      </w:pPr>
    </w:p>
    <w:p w:rsidR="000C4A21" w:rsidRDefault="00B41523" w:rsidP="000C4A21">
      <w:pPr>
        <w:pStyle w:val="NormalWeb"/>
        <w:shd w:val="clear" w:color="auto" w:fill="FFFFFF"/>
        <w:spacing w:before="0" w:beforeAutospacing="0" w:after="0" w:afterAutospacing="0" w:line="270" w:lineRule="atLeast"/>
        <w:rPr>
          <w:rFonts w:ascii="Verdana" w:hAnsi="Verdana"/>
          <w:b/>
          <w:i/>
          <w:color w:val="453D38"/>
          <w:sz w:val="28"/>
          <w:szCs w:val="28"/>
          <w:shd w:val="clear" w:color="auto" w:fill="FFFFFF"/>
        </w:rPr>
      </w:pPr>
      <w:r w:rsidRPr="00B41523">
        <w:rPr>
          <w:rFonts w:ascii="Verdana" w:hAnsi="Verdana"/>
          <w:b/>
          <w:i/>
          <w:color w:val="453D38"/>
          <w:sz w:val="28"/>
          <w:szCs w:val="28"/>
          <w:shd w:val="clear" w:color="auto" w:fill="FFFFFF"/>
        </w:rPr>
        <w:t>What were some of the hopes of the Virginia Company when Jamestown was first settled in 1607?</w:t>
      </w:r>
    </w:p>
    <w:p w:rsidR="00B41523" w:rsidRDefault="00B41523" w:rsidP="000C4A21">
      <w:pPr>
        <w:pStyle w:val="NormalWeb"/>
        <w:shd w:val="clear" w:color="auto" w:fill="FFFFFF"/>
        <w:spacing w:before="0" w:beforeAutospacing="0" w:after="0" w:afterAutospacing="0" w:line="270" w:lineRule="atLeast"/>
        <w:rPr>
          <w:rFonts w:ascii="Verdana" w:hAnsi="Verdana"/>
          <w:b/>
          <w:i/>
          <w:color w:val="453D38"/>
          <w:sz w:val="28"/>
          <w:szCs w:val="28"/>
          <w:shd w:val="clear" w:color="auto" w:fill="FFFFFF"/>
        </w:rPr>
      </w:pPr>
    </w:p>
    <w:p w:rsidR="00B41523" w:rsidRDefault="00B41523" w:rsidP="000C4A21">
      <w:pPr>
        <w:pStyle w:val="NormalWeb"/>
        <w:shd w:val="clear" w:color="auto" w:fill="FFFFFF"/>
        <w:spacing w:before="0" w:beforeAutospacing="0" w:after="0" w:afterAutospacing="0" w:line="270" w:lineRule="atLeast"/>
        <w:rPr>
          <w:rFonts w:ascii="Verdana" w:hAnsi="Verdana"/>
          <w:b/>
          <w:i/>
          <w:color w:val="453D38"/>
          <w:sz w:val="28"/>
          <w:szCs w:val="28"/>
          <w:shd w:val="clear" w:color="auto" w:fill="FFFFFF"/>
        </w:rPr>
      </w:pPr>
      <w:r>
        <w:rPr>
          <w:rFonts w:ascii="Verdana" w:hAnsi="Verdana"/>
          <w:b/>
          <w:i/>
          <w:color w:val="453D38"/>
          <w:sz w:val="28"/>
          <w:szCs w:val="28"/>
          <w:shd w:val="clear" w:color="auto" w:fill="FFFFFF"/>
        </w:rPr>
        <w:t>______________________________________________________________________________________________</w:t>
      </w:r>
    </w:p>
    <w:p w:rsidR="00B41523" w:rsidRDefault="00B41523" w:rsidP="000C4A21">
      <w:pPr>
        <w:pStyle w:val="NormalWeb"/>
        <w:shd w:val="clear" w:color="auto" w:fill="FFFFFF"/>
        <w:spacing w:before="0" w:beforeAutospacing="0" w:after="0" w:afterAutospacing="0" w:line="270" w:lineRule="atLeast"/>
        <w:rPr>
          <w:rFonts w:ascii="Verdana" w:hAnsi="Verdana"/>
          <w:b/>
          <w:i/>
          <w:color w:val="453D38"/>
          <w:sz w:val="28"/>
          <w:szCs w:val="28"/>
          <w:shd w:val="clear" w:color="auto" w:fill="FFFFFF"/>
        </w:rPr>
      </w:pPr>
    </w:p>
    <w:p w:rsidR="00B41523" w:rsidRDefault="00B41523" w:rsidP="000C4A21">
      <w:pPr>
        <w:pStyle w:val="NormalWeb"/>
        <w:shd w:val="clear" w:color="auto" w:fill="FFFFFF"/>
        <w:spacing w:before="0" w:beforeAutospacing="0" w:after="0" w:afterAutospacing="0" w:line="270" w:lineRule="atLeast"/>
        <w:rPr>
          <w:rFonts w:ascii="Verdana" w:hAnsi="Verdana"/>
          <w:b/>
          <w:i/>
          <w:color w:val="453D38"/>
          <w:sz w:val="28"/>
          <w:szCs w:val="28"/>
          <w:shd w:val="clear" w:color="auto" w:fill="FFFFFF"/>
        </w:rPr>
      </w:pPr>
    </w:p>
    <w:p w:rsidR="00B41523" w:rsidRDefault="00B41523" w:rsidP="000C4A21">
      <w:pPr>
        <w:pStyle w:val="NormalWeb"/>
        <w:shd w:val="clear" w:color="auto" w:fill="FFFFFF"/>
        <w:spacing w:before="0" w:beforeAutospacing="0" w:after="0" w:afterAutospacing="0" w:line="270" w:lineRule="atLeast"/>
        <w:rPr>
          <w:rFonts w:ascii="Verdana" w:hAnsi="Verdana"/>
          <w:b/>
          <w:i/>
          <w:color w:val="453D38"/>
          <w:sz w:val="28"/>
          <w:szCs w:val="28"/>
          <w:shd w:val="clear" w:color="auto" w:fill="FFFFFF"/>
        </w:rPr>
      </w:pPr>
      <w:r w:rsidRPr="00B41523">
        <w:rPr>
          <w:rFonts w:ascii="Verdana" w:hAnsi="Verdana"/>
          <w:b/>
          <w:i/>
          <w:color w:val="453D38"/>
          <w:sz w:val="28"/>
          <w:szCs w:val="28"/>
          <w:shd w:val="clear" w:color="auto" w:fill="FFFFFF"/>
        </w:rPr>
        <w:t>What were some of the early industries which were tried by the colonists?</w:t>
      </w:r>
      <w:r>
        <w:rPr>
          <w:rFonts w:ascii="Verdana" w:hAnsi="Verdana"/>
          <w:b/>
          <w:i/>
          <w:color w:val="453D38"/>
          <w:sz w:val="28"/>
          <w:szCs w:val="28"/>
          <w:shd w:val="clear" w:color="auto" w:fill="FFFFFF"/>
        </w:rPr>
        <w:t xml:space="preserve"> Why did they fail? </w:t>
      </w:r>
    </w:p>
    <w:p w:rsidR="00B41523" w:rsidRDefault="00B41523" w:rsidP="000C4A21">
      <w:pPr>
        <w:pStyle w:val="NormalWeb"/>
        <w:shd w:val="clear" w:color="auto" w:fill="FFFFFF"/>
        <w:spacing w:before="0" w:beforeAutospacing="0" w:after="0" w:afterAutospacing="0" w:line="270" w:lineRule="atLeast"/>
        <w:rPr>
          <w:rFonts w:ascii="Verdana" w:hAnsi="Verdana"/>
          <w:b/>
          <w:i/>
          <w:color w:val="453D38"/>
          <w:sz w:val="28"/>
          <w:szCs w:val="28"/>
          <w:shd w:val="clear" w:color="auto" w:fill="FFFFFF"/>
        </w:rPr>
      </w:pPr>
    </w:p>
    <w:p w:rsidR="00B41523" w:rsidRDefault="00B41523" w:rsidP="000C4A21">
      <w:pPr>
        <w:pStyle w:val="NormalWeb"/>
        <w:shd w:val="clear" w:color="auto" w:fill="FFFFFF"/>
        <w:spacing w:before="0" w:beforeAutospacing="0" w:after="0" w:afterAutospacing="0" w:line="270" w:lineRule="atLeast"/>
        <w:rPr>
          <w:rFonts w:ascii="Verdana" w:hAnsi="Verdana"/>
          <w:b/>
          <w:i/>
          <w:color w:val="453D38"/>
          <w:sz w:val="28"/>
          <w:szCs w:val="28"/>
          <w:shd w:val="clear" w:color="auto" w:fill="FFFFFF"/>
        </w:rPr>
      </w:pPr>
      <w:r>
        <w:rPr>
          <w:rFonts w:ascii="Verdana" w:hAnsi="Verdana"/>
          <w:b/>
          <w:i/>
          <w:color w:val="453D38"/>
          <w:sz w:val="28"/>
          <w:szCs w:val="28"/>
          <w:shd w:val="clear" w:color="auto" w:fill="FFFFFF"/>
        </w:rPr>
        <w:t>_____________________________________________________________________________________________________________________________________________</w:t>
      </w:r>
    </w:p>
    <w:p w:rsidR="00B41523" w:rsidRDefault="00B41523" w:rsidP="00B41523">
      <w:pPr>
        <w:pStyle w:val="NormalWeb"/>
        <w:shd w:val="clear" w:color="auto" w:fill="FFFFFF"/>
        <w:spacing w:before="0" w:beforeAutospacing="0" w:after="0" w:afterAutospacing="0" w:line="270" w:lineRule="atLeast"/>
        <w:rPr>
          <w:rFonts w:ascii="Verdana" w:hAnsi="Verdana"/>
          <w:b/>
          <w:i/>
          <w:color w:val="453D38"/>
          <w:sz w:val="28"/>
          <w:szCs w:val="28"/>
          <w:shd w:val="clear" w:color="auto" w:fill="FFFFFF"/>
        </w:rPr>
      </w:pPr>
      <w:r>
        <w:rPr>
          <w:rFonts w:ascii="Verdana" w:hAnsi="Verdana"/>
          <w:b/>
          <w:i/>
          <w:color w:val="453D38"/>
          <w:sz w:val="28"/>
          <w:szCs w:val="28"/>
          <w:shd w:val="clear" w:color="auto" w:fill="FFFFFF"/>
        </w:rPr>
        <w:t>_______________________________________________</w:t>
      </w:r>
    </w:p>
    <w:p w:rsidR="00AE14D9" w:rsidRDefault="00AE14D9" w:rsidP="00B41523">
      <w:pPr>
        <w:pStyle w:val="NormalWeb"/>
        <w:shd w:val="clear" w:color="auto" w:fill="FFFFFF"/>
        <w:spacing w:before="0" w:beforeAutospacing="0" w:after="0" w:afterAutospacing="0" w:line="270" w:lineRule="atLeast"/>
        <w:rPr>
          <w:b/>
          <w:sz w:val="28"/>
          <w:szCs w:val="28"/>
        </w:rPr>
      </w:pPr>
    </w:p>
    <w:p w:rsidR="00AE14D9" w:rsidRDefault="00AE14D9" w:rsidP="00B41523">
      <w:pPr>
        <w:pStyle w:val="NormalWeb"/>
        <w:shd w:val="clear" w:color="auto" w:fill="FFFFFF"/>
        <w:spacing w:before="0" w:beforeAutospacing="0" w:after="0" w:afterAutospacing="0" w:line="270" w:lineRule="atLeast"/>
        <w:rPr>
          <w:b/>
          <w:sz w:val="28"/>
          <w:szCs w:val="28"/>
        </w:rPr>
      </w:pPr>
    </w:p>
    <w:p w:rsidR="00AE14D9" w:rsidRDefault="00AE14D9" w:rsidP="00B41523">
      <w:pPr>
        <w:pStyle w:val="NormalWeb"/>
        <w:shd w:val="clear" w:color="auto" w:fill="FFFFFF"/>
        <w:spacing w:before="0" w:beforeAutospacing="0" w:after="0" w:afterAutospacing="0" w:line="270" w:lineRule="atLeast"/>
        <w:rPr>
          <w:b/>
          <w:sz w:val="28"/>
          <w:szCs w:val="28"/>
        </w:rPr>
      </w:pPr>
    </w:p>
    <w:p w:rsidR="00AE14D9" w:rsidRDefault="00AE14D9" w:rsidP="00B41523">
      <w:pPr>
        <w:pStyle w:val="NormalWeb"/>
        <w:shd w:val="clear" w:color="auto" w:fill="FFFFFF"/>
        <w:spacing w:before="0" w:beforeAutospacing="0" w:after="0" w:afterAutospacing="0" w:line="270" w:lineRule="atLeast"/>
        <w:rPr>
          <w:b/>
          <w:sz w:val="28"/>
          <w:szCs w:val="28"/>
        </w:rPr>
      </w:pPr>
    </w:p>
    <w:p w:rsidR="00AE14D9" w:rsidRDefault="00AE14D9" w:rsidP="00B41523">
      <w:pPr>
        <w:pStyle w:val="NormalWeb"/>
        <w:shd w:val="clear" w:color="auto" w:fill="FFFFFF"/>
        <w:spacing w:before="0" w:beforeAutospacing="0" w:after="0" w:afterAutospacing="0" w:line="270" w:lineRule="atLeast"/>
        <w:rPr>
          <w:b/>
          <w:sz w:val="28"/>
          <w:szCs w:val="28"/>
        </w:rPr>
      </w:pPr>
    </w:p>
    <w:p w:rsidR="00AE14D9" w:rsidRDefault="00AE14D9" w:rsidP="00B41523">
      <w:pPr>
        <w:pStyle w:val="NormalWeb"/>
        <w:shd w:val="clear" w:color="auto" w:fill="FFFFFF"/>
        <w:spacing w:before="0" w:beforeAutospacing="0" w:after="0" w:afterAutospacing="0" w:line="270" w:lineRule="atLeast"/>
        <w:rPr>
          <w:b/>
          <w:sz w:val="28"/>
          <w:szCs w:val="28"/>
        </w:rPr>
      </w:pPr>
    </w:p>
    <w:p w:rsidR="00AE14D9" w:rsidRDefault="00AE14D9" w:rsidP="00B41523">
      <w:pPr>
        <w:pStyle w:val="NormalWeb"/>
        <w:shd w:val="clear" w:color="auto" w:fill="FFFFFF"/>
        <w:spacing w:before="0" w:beforeAutospacing="0" w:after="0" w:afterAutospacing="0" w:line="270" w:lineRule="atLeast"/>
        <w:rPr>
          <w:b/>
          <w:sz w:val="28"/>
          <w:szCs w:val="28"/>
        </w:rPr>
      </w:pPr>
    </w:p>
    <w:p w:rsidR="00AE14D9" w:rsidRDefault="00AE14D9" w:rsidP="00B41523">
      <w:pPr>
        <w:pStyle w:val="NormalWeb"/>
        <w:shd w:val="clear" w:color="auto" w:fill="FFFFFF"/>
        <w:spacing w:before="0" w:beforeAutospacing="0" w:after="0" w:afterAutospacing="0" w:line="270" w:lineRule="atLeast"/>
        <w:rPr>
          <w:b/>
          <w:sz w:val="28"/>
          <w:szCs w:val="28"/>
        </w:rPr>
      </w:pPr>
    </w:p>
    <w:p w:rsidR="00AE14D9" w:rsidRDefault="00AE14D9" w:rsidP="00B41523">
      <w:pPr>
        <w:pStyle w:val="NormalWeb"/>
        <w:shd w:val="clear" w:color="auto" w:fill="FFFFFF"/>
        <w:spacing w:before="0" w:beforeAutospacing="0" w:after="0" w:afterAutospacing="0" w:line="270" w:lineRule="atLeast"/>
        <w:rPr>
          <w:b/>
          <w:sz w:val="28"/>
          <w:szCs w:val="28"/>
        </w:rPr>
      </w:pPr>
    </w:p>
    <w:p w:rsidR="00AE14D9" w:rsidRDefault="00AE14D9" w:rsidP="00B41523">
      <w:pPr>
        <w:pStyle w:val="NormalWeb"/>
        <w:shd w:val="clear" w:color="auto" w:fill="FFFFFF"/>
        <w:spacing w:before="0" w:beforeAutospacing="0" w:after="0" w:afterAutospacing="0" w:line="270" w:lineRule="atLeast"/>
        <w:rPr>
          <w:b/>
          <w:sz w:val="28"/>
          <w:szCs w:val="28"/>
        </w:rPr>
      </w:pPr>
    </w:p>
    <w:p w:rsidR="00AE14D9" w:rsidRDefault="00AE14D9" w:rsidP="00B41523">
      <w:pPr>
        <w:pStyle w:val="NormalWeb"/>
        <w:shd w:val="clear" w:color="auto" w:fill="FFFFFF"/>
        <w:spacing w:before="0" w:beforeAutospacing="0" w:after="0" w:afterAutospacing="0" w:line="270" w:lineRule="atLeast"/>
        <w:rPr>
          <w:b/>
          <w:sz w:val="28"/>
          <w:szCs w:val="28"/>
        </w:rPr>
      </w:pPr>
    </w:p>
    <w:p w:rsidR="00AE14D9" w:rsidRDefault="00AE14D9" w:rsidP="00B41523">
      <w:pPr>
        <w:pStyle w:val="NormalWeb"/>
        <w:shd w:val="clear" w:color="auto" w:fill="FFFFFF"/>
        <w:spacing w:before="0" w:beforeAutospacing="0" w:after="0" w:afterAutospacing="0" w:line="270" w:lineRule="atLeast"/>
        <w:rPr>
          <w:b/>
          <w:sz w:val="28"/>
          <w:szCs w:val="28"/>
        </w:rPr>
      </w:pPr>
    </w:p>
    <w:p w:rsidR="000C4A21" w:rsidRPr="00B41523" w:rsidRDefault="000C4A21" w:rsidP="00B41523">
      <w:pPr>
        <w:pStyle w:val="NormalWeb"/>
        <w:shd w:val="clear" w:color="auto" w:fill="FFFFFF"/>
        <w:spacing w:before="0" w:beforeAutospacing="0" w:after="0" w:afterAutospacing="0" w:line="270" w:lineRule="atLeast"/>
        <w:rPr>
          <w:rFonts w:ascii="Verdana" w:hAnsi="Verdana"/>
          <w:b/>
          <w:i/>
          <w:color w:val="453D38"/>
          <w:sz w:val="28"/>
          <w:szCs w:val="28"/>
          <w:shd w:val="clear" w:color="auto" w:fill="FFFFFF"/>
        </w:rPr>
      </w:pPr>
      <w:r w:rsidRPr="000C4A21">
        <w:rPr>
          <w:b/>
          <w:sz w:val="28"/>
          <w:szCs w:val="28"/>
        </w:rPr>
        <w:t>Tobacco and Labor</w:t>
      </w:r>
    </w:p>
    <w:p w:rsidR="000C4A21" w:rsidRDefault="000C4A21" w:rsidP="000C4A21">
      <w:pPr>
        <w:spacing w:after="0"/>
      </w:pPr>
      <w:r>
        <w:t>Growing tobacco in Virginia was profitable for planters, but it required a large amount of land and a considerable labor force. The tobacco growing process was a year-round occupation. First, land was cleared for fields. Seeds were started in January. Harvesting, curing and packing of the leaves occurred in late summer and fall. With a small population in Virginia, planters sought workers from England, often paying their passage to the colony.</w:t>
      </w:r>
    </w:p>
    <w:p w:rsidR="00B41523" w:rsidRDefault="00B41523" w:rsidP="000C4A21">
      <w:pPr>
        <w:spacing w:after="0"/>
      </w:pPr>
    </w:p>
    <w:p w:rsidR="000C4A21" w:rsidRDefault="000C4A21" w:rsidP="000C4A21">
      <w:r>
        <w:tab/>
        <w:t xml:space="preserve"> The system of indentured servitude was the answer to the dilemma faced by the Virginia Company and private landowners. An indentured servant signed a contract agreeing to work for a fixed period—usually four to seven years—in return for meals, clothes, shelter and their passage to the colony. After 1616, most freed servants did not receive land and had to work for someone else, or as a tenant farmer, to acquire enough money to buy land. At least half of the European immigrants who came to Virginia between 1620 and 1680 arrived as indentured servants. But the high death rate of new European immigrants kept labor in short supply. As the century progressed, fewer Europeans wanted to come to Virginia, and as the number of European servants could not meet the demand for laborers, planters began to import Africans to work in their tobacco fields.</w:t>
      </w:r>
    </w:p>
    <w:p w:rsidR="00B41523" w:rsidRDefault="00B41523" w:rsidP="005C4536">
      <w:pPr>
        <w:rPr>
          <w:b/>
        </w:rPr>
      </w:pPr>
    </w:p>
    <w:p w:rsidR="00B41523" w:rsidRDefault="00B41523" w:rsidP="005C4536">
      <w:pPr>
        <w:rPr>
          <w:b/>
          <w:i/>
          <w:sz w:val="32"/>
          <w:szCs w:val="32"/>
        </w:rPr>
      </w:pPr>
      <w:r w:rsidRPr="00B41523">
        <w:rPr>
          <w:b/>
          <w:i/>
          <w:sz w:val="32"/>
          <w:szCs w:val="32"/>
        </w:rPr>
        <w:t>What factors contributed to the success of tobacco as a cash crop?</w:t>
      </w:r>
    </w:p>
    <w:p w:rsidR="00B41523" w:rsidRDefault="00B41523" w:rsidP="005C4536">
      <w:pPr>
        <w:rPr>
          <w:b/>
          <w:i/>
          <w:sz w:val="32"/>
          <w:szCs w:val="32"/>
        </w:rPr>
      </w:pPr>
      <w:r>
        <w:rPr>
          <w:b/>
          <w:i/>
          <w:sz w:val="32"/>
          <w:szCs w:val="32"/>
        </w:rPr>
        <w:t>____________________________________________________________________________________________________________________</w:t>
      </w:r>
    </w:p>
    <w:p w:rsidR="00B41523" w:rsidRDefault="00B41523" w:rsidP="005C4536">
      <w:pPr>
        <w:rPr>
          <w:b/>
          <w:i/>
          <w:sz w:val="32"/>
          <w:szCs w:val="32"/>
        </w:rPr>
      </w:pPr>
    </w:p>
    <w:p w:rsidR="00B41523" w:rsidRDefault="00B41523" w:rsidP="005C4536">
      <w:pPr>
        <w:rPr>
          <w:b/>
          <w:i/>
          <w:sz w:val="32"/>
          <w:szCs w:val="32"/>
        </w:rPr>
      </w:pPr>
      <w:r>
        <w:rPr>
          <w:b/>
          <w:i/>
          <w:sz w:val="32"/>
          <w:szCs w:val="32"/>
        </w:rPr>
        <w:t xml:space="preserve">Although tobacco made a profit for both England and the planter landowners what were </w:t>
      </w:r>
      <w:r w:rsidRPr="00B41523">
        <w:rPr>
          <w:b/>
          <w:i/>
          <w:sz w:val="32"/>
          <w:szCs w:val="32"/>
        </w:rPr>
        <w:t>negative results of this success?</w:t>
      </w:r>
    </w:p>
    <w:p w:rsidR="00B41523" w:rsidRPr="00B41523" w:rsidRDefault="00B41523" w:rsidP="005C4536">
      <w:pPr>
        <w:rPr>
          <w:b/>
          <w:i/>
          <w:sz w:val="32"/>
          <w:szCs w:val="32"/>
        </w:rPr>
      </w:pPr>
      <w:r>
        <w:rPr>
          <w:b/>
          <w:i/>
          <w:sz w:val="32"/>
          <w:szCs w:val="32"/>
        </w:rPr>
        <w:t>______________________________________________________________________________________________________________________________________________________________________________</w:t>
      </w:r>
    </w:p>
    <w:p w:rsidR="00B41523" w:rsidRDefault="00B41523" w:rsidP="005C4536">
      <w:pPr>
        <w:rPr>
          <w:b/>
        </w:rPr>
      </w:pPr>
    </w:p>
    <w:p w:rsidR="00B41523" w:rsidRDefault="00B41523" w:rsidP="005C4536">
      <w:pPr>
        <w:rPr>
          <w:b/>
        </w:rPr>
      </w:pPr>
    </w:p>
    <w:p w:rsidR="00B41523" w:rsidRDefault="00B41523" w:rsidP="005C4536">
      <w:pPr>
        <w:rPr>
          <w:b/>
        </w:rPr>
      </w:pPr>
    </w:p>
    <w:p w:rsidR="00B41523" w:rsidRDefault="00B41523" w:rsidP="005C4536">
      <w:pPr>
        <w:rPr>
          <w:b/>
        </w:rPr>
      </w:pPr>
    </w:p>
    <w:p w:rsidR="00B41523" w:rsidRDefault="00B41523" w:rsidP="005C4536">
      <w:pPr>
        <w:rPr>
          <w:b/>
        </w:rPr>
      </w:pPr>
    </w:p>
    <w:p w:rsidR="00B41523" w:rsidRDefault="00B41523" w:rsidP="005C4536">
      <w:pPr>
        <w:rPr>
          <w:b/>
        </w:rPr>
      </w:pPr>
    </w:p>
    <w:p w:rsidR="00B41523" w:rsidRDefault="00B41523" w:rsidP="005C4536">
      <w:pPr>
        <w:rPr>
          <w:b/>
        </w:rPr>
      </w:pPr>
    </w:p>
    <w:p w:rsidR="00B41523" w:rsidRPr="00B41523" w:rsidRDefault="00B41523" w:rsidP="00B41523">
      <w:pPr>
        <w:shd w:val="clear" w:color="auto" w:fill="FFFFFF"/>
        <w:spacing w:after="225" w:line="270" w:lineRule="atLeast"/>
        <w:rPr>
          <w:rFonts w:ascii="Verdana" w:eastAsia="Times New Roman" w:hAnsi="Verdana" w:cs="Times New Roman"/>
          <w:color w:val="453D38"/>
          <w:sz w:val="24"/>
          <w:szCs w:val="24"/>
        </w:rPr>
      </w:pPr>
      <w:r w:rsidRPr="00B41523">
        <w:rPr>
          <w:rFonts w:ascii="Verdana" w:eastAsia="Times New Roman" w:hAnsi="Verdana" w:cs="Times New Roman"/>
          <w:b/>
          <w:bCs/>
          <w:color w:val="453D38"/>
          <w:sz w:val="24"/>
          <w:szCs w:val="24"/>
        </w:rPr>
        <w:t>Scenario for Groups:</w:t>
      </w:r>
      <w:r w:rsidRPr="00B41523">
        <w:rPr>
          <w:rFonts w:ascii="Verdana" w:eastAsia="Times New Roman" w:hAnsi="Verdana" w:cs="Times New Roman"/>
          <w:color w:val="453D38"/>
          <w:sz w:val="24"/>
          <w:szCs w:val="24"/>
        </w:rPr>
        <w:t>  You are a news reporter for the Jamestown Journal.  You are here in London to interview John Rolfe and King James I.  You are very fortunate in that King James has agreed to grant you an audience.  Your questions to the King and to John Rolfe should center on such issues as:  Why do you think tobacco should be exported from Jamestown to London?  What are the advantages and disadvantages?  If not, tobacco, what else could take its place?</w:t>
      </w:r>
    </w:p>
    <w:p w:rsidR="00AE14D9" w:rsidRDefault="00AE14D9" w:rsidP="00B41523">
      <w:pPr>
        <w:shd w:val="clear" w:color="auto" w:fill="FFFFFF"/>
        <w:spacing w:after="225" w:line="270" w:lineRule="atLeast"/>
        <w:rPr>
          <w:rFonts w:ascii="Verdana" w:eastAsia="Times New Roman" w:hAnsi="Verdana" w:cs="Times New Roman"/>
          <w:b/>
          <w:color w:val="453D38"/>
          <w:sz w:val="24"/>
          <w:szCs w:val="24"/>
        </w:rPr>
      </w:pPr>
    </w:p>
    <w:p w:rsidR="00B41523" w:rsidRPr="00B41523" w:rsidRDefault="00AE14D9" w:rsidP="00B41523">
      <w:pPr>
        <w:shd w:val="clear" w:color="auto" w:fill="FFFFFF"/>
        <w:spacing w:after="225" w:line="270" w:lineRule="atLeast"/>
        <w:rPr>
          <w:rFonts w:ascii="Verdana" w:eastAsia="Times New Roman" w:hAnsi="Verdana" w:cs="Times New Roman"/>
          <w:color w:val="453D38"/>
          <w:sz w:val="24"/>
          <w:szCs w:val="24"/>
        </w:rPr>
      </w:pPr>
      <w:r w:rsidRPr="00AE14D9">
        <w:rPr>
          <w:rFonts w:ascii="Verdana" w:eastAsia="Times New Roman" w:hAnsi="Verdana" w:cs="Times New Roman"/>
          <w:b/>
          <w:color w:val="453D38"/>
          <w:sz w:val="24"/>
          <w:szCs w:val="24"/>
        </w:rPr>
        <w:t>Directions:</w:t>
      </w:r>
      <w:r>
        <w:rPr>
          <w:rFonts w:ascii="Verdana" w:eastAsia="Times New Roman" w:hAnsi="Verdana" w:cs="Times New Roman"/>
          <w:color w:val="453D38"/>
          <w:sz w:val="24"/>
          <w:szCs w:val="24"/>
        </w:rPr>
        <w:t xml:space="preserve"> </w:t>
      </w:r>
      <w:r w:rsidR="00B41523" w:rsidRPr="00B41523">
        <w:rPr>
          <w:rFonts w:ascii="Verdana" w:eastAsia="Times New Roman" w:hAnsi="Verdana" w:cs="Times New Roman"/>
          <w:color w:val="453D38"/>
          <w:sz w:val="24"/>
          <w:szCs w:val="24"/>
        </w:rPr>
        <w:t>Reporters must review their materials and prepare at least 2 questions for each interviewee; John Rolfe and King James.</w:t>
      </w:r>
    </w:p>
    <w:p w:rsidR="00AE14D9" w:rsidRDefault="00AE14D9" w:rsidP="00B41523">
      <w:pPr>
        <w:shd w:val="clear" w:color="auto" w:fill="FFFFFF"/>
        <w:spacing w:after="225" w:line="270" w:lineRule="atLeast"/>
        <w:rPr>
          <w:rFonts w:ascii="Verdana" w:eastAsia="Times New Roman" w:hAnsi="Verdana" w:cs="Times New Roman"/>
          <w:b/>
          <w:color w:val="453D38"/>
          <w:sz w:val="24"/>
          <w:szCs w:val="24"/>
        </w:rPr>
      </w:pPr>
    </w:p>
    <w:p w:rsidR="00AE14D9" w:rsidRDefault="00AE14D9" w:rsidP="00B41523">
      <w:pPr>
        <w:shd w:val="clear" w:color="auto" w:fill="FFFFFF"/>
        <w:spacing w:after="225" w:line="270" w:lineRule="atLeast"/>
        <w:rPr>
          <w:rFonts w:ascii="Verdana" w:eastAsia="Times New Roman" w:hAnsi="Verdana" w:cs="Times New Roman"/>
          <w:b/>
          <w:color w:val="453D38"/>
          <w:sz w:val="24"/>
          <w:szCs w:val="24"/>
        </w:rPr>
      </w:pPr>
    </w:p>
    <w:p w:rsidR="00B41523" w:rsidRPr="00AE14D9" w:rsidRDefault="00B41523" w:rsidP="00B41523">
      <w:pPr>
        <w:shd w:val="clear" w:color="auto" w:fill="FFFFFF"/>
        <w:spacing w:after="225" w:line="270" w:lineRule="atLeast"/>
        <w:rPr>
          <w:rFonts w:ascii="Verdana" w:eastAsia="Times New Roman" w:hAnsi="Verdana" w:cs="Times New Roman"/>
          <w:b/>
          <w:color w:val="453D38"/>
          <w:sz w:val="24"/>
          <w:szCs w:val="24"/>
        </w:rPr>
      </w:pPr>
      <w:r w:rsidRPr="00AE14D9">
        <w:rPr>
          <w:rFonts w:ascii="Verdana" w:eastAsia="Times New Roman" w:hAnsi="Verdana" w:cs="Times New Roman"/>
          <w:b/>
          <w:color w:val="453D38"/>
          <w:sz w:val="24"/>
          <w:szCs w:val="24"/>
        </w:rPr>
        <w:t>Questions for John Rolfe:</w:t>
      </w:r>
    </w:p>
    <w:p w:rsidR="00B41523" w:rsidRDefault="00B41523" w:rsidP="00AE14D9">
      <w:pPr>
        <w:shd w:val="clear" w:color="auto" w:fill="FFFFFF"/>
        <w:spacing w:after="225" w:line="480" w:lineRule="auto"/>
        <w:rPr>
          <w:rFonts w:ascii="Verdana" w:eastAsia="Times New Roman" w:hAnsi="Verdana" w:cs="Times New Roman"/>
          <w:color w:val="453D38"/>
          <w:sz w:val="18"/>
          <w:szCs w:val="18"/>
        </w:rPr>
      </w:pPr>
      <w:r>
        <w:rPr>
          <w:rFonts w:ascii="Verdana" w:eastAsia="Times New Roman" w:hAnsi="Verdana" w:cs="Times New Roman"/>
          <w:color w:val="453D38"/>
          <w:sz w:val="18"/>
          <w:szCs w:val="18"/>
        </w:rPr>
        <w:t>__________________________________________________________________________________________________________________________________________________________________</w:t>
      </w:r>
    </w:p>
    <w:p w:rsidR="00B41523" w:rsidRDefault="00B41523" w:rsidP="00AE14D9">
      <w:pPr>
        <w:shd w:val="clear" w:color="auto" w:fill="FFFFFF"/>
        <w:spacing w:after="225" w:line="480" w:lineRule="auto"/>
        <w:rPr>
          <w:rFonts w:ascii="Verdana" w:eastAsia="Times New Roman" w:hAnsi="Verdana" w:cs="Times New Roman"/>
          <w:color w:val="453D38"/>
          <w:sz w:val="18"/>
          <w:szCs w:val="18"/>
        </w:rPr>
      </w:pPr>
    </w:p>
    <w:p w:rsidR="00B41523" w:rsidRDefault="00B41523" w:rsidP="00AE14D9">
      <w:pPr>
        <w:shd w:val="clear" w:color="auto" w:fill="FFFFFF"/>
        <w:spacing w:after="225" w:line="480" w:lineRule="auto"/>
        <w:rPr>
          <w:rFonts w:ascii="Verdana" w:eastAsia="Times New Roman" w:hAnsi="Verdana" w:cs="Times New Roman"/>
          <w:color w:val="453D38"/>
          <w:sz w:val="18"/>
          <w:szCs w:val="18"/>
        </w:rPr>
      </w:pPr>
      <w:r>
        <w:rPr>
          <w:rFonts w:ascii="Verdana" w:eastAsia="Times New Roman" w:hAnsi="Verdana" w:cs="Times New Roman"/>
          <w:color w:val="453D38"/>
          <w:sz w:val="18"/>
          <w:szCs w:val="18"/>
        </w:rPr>
        <w:t>__________________________________________________________________________________________________________________________________________________________________</w:t>
      </w:r>
    </w:p>
    <w:p w:rsidR="00B41523" w:rsidRDefault="00B41523" w:rsidP="00B41523">
      <w:pPr>
        <w:shd w:val="clear" w:color="auto" w:fill="FFFFFF"/>
        <w:spacing w:after="225" w:line="270" w:lineRule="atLeast"/>
        <w:rPr>
          <w:rFonts w:ascii="Verdana" w:eastAsia="Times New Roman" w:hAnsi="Verdana" w:cs="Times New Roman"/>
          <w:color w:val="453D38"/>
          <w:sz w:val="18"/>
          <w:szCs w:val="18"/>
        </w:rPr>
      </w:pPr>
    </w:p>
    <w:p w:rsidR="00B41523" w:rsidRDefault="00B41523" w:rsidP="00B41523">
      <w:pPr>
        <w:shd w:val="clear" w:color="auto" w:fill="FFFFFF"/>
        <w:spacing w:after="225" w:line="270" w:lineRule="atLeast"/>
        <w:rPr>
          <w:rFonts w:ascii="Verdana" w:eastAsia="Times New Roman" w:hAnsi="Verdana" w:cs="Times New Roman"/>
          <w:color w:val="453D38"/>
          <w:sz w:val="18"/>
          <w:szCs w:val="18"/>
        </w:rPr>
      </w:pPr>
    </w:p>
    <w:p w:rsidR="00B41523" w:rsidRPr="00AE14D9" w:rsidRDefault="00B41523" w:rsidP="00B41523">
      <w:pPr>
        <w:shd w:val="clear" w:color="auto" w:fill="FFFFFF"/>
        <w:spacing w:after="225" w:line="270" w:lineRule="atLeast"/>
        <w:rPr>
          <w:rFonts w:ascii="Verdana" w:eastAsia="Times New Roman" w:hAnsi="Verdana" w:cs="Times New Roman"/>
          <w:b/>
          <w:color w:val="453D38"/>
          <w:sz w:val="28"/>
          <w:szCs w:val="28"/>
        </w:rPr>
      </w:pPr>
      <w:r w:rsidRPr="00AE14D9">
        <w:rPr>
          <w:rFonts w:ascii="Verdana" w:eastAsia="Times New Roman" w:hAnsi="Verdana" w:cs="Times New Roman"/>
          <w:b/>
          <w:color w:val="453D38"/>
          <w:sz w:val="28"/>
          <w:szCs w:val="28"/>
        </w:rPr>
        <w:t>Questions for King James I:</w:t>
      </w:r>
    </w:p>
    <w:p w:rsidR="00B41523" w:rsidRDefault="00B41523" w:rsidP="00AE14D9">
      <w:pPr>
        <w:shd w:val="clear" w:color="auto" w:fill="FFFFFF"/>
        <w:spacing w:after="225" w:line="480" w:lineRule="auto"/>
        <w:rPr>
          <w:rFonts w:ascii="Verdana" w:eastAsia="Times New Roman" w:hAnsi="Verdana" w:cs="Times New Roman"/>
          <w:color w:val="453D38"/>
          <w:sz w:val="18"/>
          <w:szCs w:val="18"/>
        </w:rPr>
      </w:pPr>
      <w:r>
        <w:rPr>
          <w:rFonts w:ascii="Verdana" w:eastAsia="Times New Roman" w:hAnsi="Verdana" w:cs="Times New Roman"/>
          <w:color w:val="453D38"/>
          <w:sz w:val="18"/>
          <w:szCs w:val="18"/>
        </w:rPr>
        <w:t>__________________________________________________________________________________________________________________________________________________________________</w:t>
      </w:r>
    </w:p>
    <w:p w:rsidR="00B41523" w:rsidRDefault="00B41523" w:rsidP="00AE14D9">
      <w:pPr>
        <w:shd w:val="clear" w:color="auto" w:fill="FFFFFF"/>
        <w:spacing w:after="225" w:line="480" w:lineRule="auto"/>
        <w:rPr>
          <w:rFonts w:ascii="Verdana" w:eastAsia="Times New Roman" w:hAnsi="Verdana" w:cs="Times New Roman"/>
          <w:color w:val="453D38"/>
          <w:sz w:val="18"/>
          <w:szCs w:val="18"/>
        </w:rPr>
      </w:pPr>
    </w:p>
    <w:p w:rsidR="00B41523" w:rsidRDefault="00B41523" w:rsidP="00AE14D9">
      <w:pPr>
        <w:shd w:val="clear" w:color="auto" w:fill="FFFFFF"/>
        <w:spacing w:after="225" w:line="480" w:lineRule="auto"/>
        <w:rPr>
          <w:rFonts w:ascii="Verdana" w:eastAsia="Times New Roman" w:hAnsi="Verdana" w:cs="Times New Roman"/>
          <w:color w:val="453D38"/>
          <w:sz w:val="18"/>
          <w:szCs w:val="18"/>
        </w:rPr>
      </w:pPr>
      <w:r>
        <w:rPr>
          <w:rFonts w:ascii="Verdana" w:eastAsia="Times New Roman" w:hAnsi="Verdana" w:cs="Times New Roman"/>
          <w:color w:val="453D38"/>
          <w:sz w:val="18"/>
          <w:szCs w:val="18"/>
        </w:rPr>
        <w:t>__________________________________________________________________________________________________________________________________________________________________</w:t>
      </w:r>
    </w:p>
    <w:p w:rsidR="00B41523" w:rsidRDefault="00B41523" w:rsidP="00B41523">
      <w:pPr>
        <w:shd w:val="clear" w:color="auto" w:fill="FFFFFF"/>
        <w:spacing w:after="225" w:line="270" w:lineRule="atLeast"/>
        <w:rPr>
          <w:rFonts w:ascii="Verdana" w:eastAsia="Times New Roman" w:hAnsi="Verdana" w:cs="Times New Roman"/>
          <w:color w:val="453D38"/>
          <w:sz w:val="24"/>
          <w:szCs w:val="24"/>
        </w:rPr>
      </w:pPr>
      <w:r w:rsidRPr="00B41523">
        <w:rPr>
          <w:rFonts w:ascii="Verdana" w:eastAsia="Times New Roman" w:hAnsi="Verdana" w:cs="Times New Roman"/>
          <w:b/>
          <w:bCs/>
          <w:color w:val="453D38"/>
          <w:sz w:val="24"/>
          <w:szCs w:val="24"/>
        </w:rPr>
        <w:lastRenderedPageBreak/>
        <w:t>Scenario for Student Portraying King James I:</w:t>
      </w:r>
      <w:r w:rsidRPr="00B41523">
        <w:rPr>
          <w:rFonts w:ascii="Verdana" w:eastAsia="Times New Roman" w:hAnsi="Verdana" w:cs="Times New Roman"/>
          <w:color w:val="453D38"/>
          <w:sz w:val="24"/>
          <w:szCs w:val="24"/>
        </w:rPr>
        <w:t>  You are King James I.  You have granted this news reporter from Jamestown an interview, because you feel so strongly about the ill effects of tobacco.  Be prepared to defend your belief while at the same time, sharing your interest in seeing the Jamestown colony succeed.</w:t>
      </w:r>
    </w:p>
    <w:p w:rsidR="00AE14D9" w:rsidRPr="00B41523" w:rsidRDefault="00AE14D9" w:rsidP="00B41523">
      <w:pPr>
        <w:shd w:val="clear" w:color="auto" w:fill="FFFFFF"/>
        <w:spacing w:after="225" w:line="270" w:lineRule="atLeast"/>
        <w:rPr>
          <w:rFonts w:ascii="Verdana" w:eastAsia="Times New Roman" w:hAnsi="Verdana" w:cs="Times New Roman"/>
          <w:color w:val="453D38"/>
          <w:sz w:val="24"/>
          <w:szCs w:val="24"/>
        </w:rPr>
      </w:pPr>
      <w:r>
        <w:rPr>
          <w:rFonts w:ascii="Verdana" w:eastAsia="Times New Roman" w:hAnsi="Verdana" w:cs="Times New Roman"/>
          <w:color w:val="453D38"/>
          <w:sz w:val="24"/>
          <w:szCs w:val="24"/>
        </w:rPr>
        <w:t xml:space="preserve">Directions: Write a defense of your belief that tobacco, though profitable, is bad. </w:t>
      </w:r>
    </w:p>
    <w:p w:rsidR="005C4536" w:rsidRPr="00AE14D9" w:rsidRDefault="005C4536" w:rsidP="005C4536">
      <w:pPr>
        <w:rPr>
          <w:sz w:val="24"/>
          <w:szCs w:val="24"/>
        </w:rPr>
      </w:pPr>
      <w:r w:rsidRPr="00AE14D9">
        <w:rPr>
          <w:b/>
          <w:sz w:val="24"/>
          <w:szCs w:val="24"/>
        </w:rPr>
        <w:t>King James I</w:t>
      </w:r>
      <w:r w:rsidRPr="00AE14D9">
        <w:rPr>
          <w:sz w:val="24"/>
          <w:szCs w:val="24"/>
        </w:rPr>
        <w:t xml:space="preserve"> – King James became king of England in 1603 after the death of Queen Elizabeth I of England.  Queen Elizabeth had no children, so her cousin, James of Scotland, became king.  King James I was not an absolute monarch, because an elected House of Commons had responsibility for raising money necessary to operate the English government.  In spite of this, King James I had great power as a king.  In 1606 King James I granted the Virginia Company of London a charter to establish a colony in Virginia.  The hope was that the colony would furnish valuable raw materials to England so they would not have to be purchased from other countries.  The colony would then become a market for England’s manufactured goods.  King James himself was rather sickly, having crippling arthritis, weak limbs, abdominal colic, gout and a number of other chronic illnesses.  Perhaps this could have affected his outlook on tobacco.  In 1604, he wrote, “A </w:t>
      </w:r>
      <w:proofErr w:type="spellStart"/>
      <w:r w:rsidRPr="00AE14D9">
        <w:rPr>
          <w:sz w:val="24"/>
          <w:szCs w:val="24"/>
        </w:rPr>
        <w:t>Counterblaste</w:t>
      </w:r>
      <w:proofErr w:type="spellEnd"/>
      <w:r w:rsidRPr="00AE14D9">
        <w:rPr>
          <w:sz w:val="24"/>
          <w:szCs w:val="24"/>
        </w:rPr>
        <w:t xml:space="preserve"> to Tobacco,” which stated his strong feelings about the weed.  His disapproval did not halt the popularity of tobacco.  Consumption of tobacco in England actually increased, due in part to its supposed health benefits.</w:t>
      </w:r>
    </w:p>
    <w:p w:rsidR="005C4536" w:rsidRDefault="005C4536" w:rsidP="005C4536"/>
    <w:p w:rsidR="00AE14D9" w:rsidRDefault="00AE14D9" w:rsidP="005C4536">
      <w:pPr>
        <w:rPr>
          <w:b/>
        </w:rPr>
      </w:pPr>
    </w:p>
    <w:p w:rsidR="00AE14D9" w:rsidRDefault="00AE14D9" w:rsidP="00AE14D9">
      <w:pPr>
        <w:spacing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4D9" w:rsidRPr="00B41523" w:rsidRDefault="00AE14D9" w:rsidP="00AE14D9">
      <w:pPr>
        <w:shd w:val="clear" w:color="auto" w:fill="FFFFFF"/>
        <w:spacing w:after="225" w:line="270" w:lineRule="atLeast"/>
        <w:rPr>
          <w:rFonts w:ascii="Verdana" w:eastAsia="Times New Roman" w:hAnsi="Verdana" w:cs="Times New Roman"/>
          <w:color w:val="453D38"/>
          <w:sz w:val="24"/>
          <w:szCs w:val="24"/>
        </w:rPr>
      </w:pPr>
      <w:r w:rsidRPr="00B41523">
        <w:rPr>
          <w:rFonts w:ascii="Verdana" w:eastAsia="Times New Roman" w:hAnsi="Verdana" w:cs="Times New Roman"/>
          <w:b/>
          <w:bCs/>
          <w:color w:val="453D38"/>
          <w:sz w:val="24"/>
          <w:szCs w:val="24"/>
        </w:rPr>
        <w:lastRenderedPageBreak/>
        <w:t>Scenario for Student Portraying John Rolfe:</w:t>
      </w:r>
      <w:r w:rsidRPr="00B41523">
        <w:rPr>
          <w:rFonts w:ascii="Verdana" w:eastAsia="Times New Roman" w:hAnsi="Verdana" w:cs="Times New Roman"/>
          <w:color w:val="453D38"/>
          <w:sz w:val="24"/>
          <w:szCs w:val="24"/>
        </w:rPr>
        <w:t>  You are John Rolfe.  You believe that tobacco has great possibilities as the product that might save the colony.  Be prepared to explain and answer a reporter’s questions about why you feel this way, especially knowing how King James feels.</w:t>
      </w:r>
    </w:p>
    <w:p w:rsidR="00AE14D9" w:rsidRPr="00AE14D9" w:rsidRDefault="00AE14D9" w:rsidP="005C4536">
      <w:pPr>
        <w:rPr>
          <w:sz w:val="24"/>
          <w:szCs w:val="24"/>
        </w:rPr>
      </w:pPr>
      <w:r w:rsidRPr="00AE14D9">
        <w:rPr>
          <w:b/>
          <w:sz w:val="24"/>
          <w:szCs w:val="24"/>
        </w:rPr>
        <w:t xml:space="preserve">Directions: </w:t>
      </w:r>
      <w:r w:rsidRPr="00AE14D9">
        <w:rPr>
          <w:sz w:val="24"/>
          <w:szCs w:val="24"/>
        </w:rPr>
        <w:t xml:space="preserve">Write a defense of your belief that tobacco is the only way for the Jamestown colony to be successful. </w:t>
      </w:r>
    </w:p>
    <w:p w:rsidR="000C4A21" w:rsidRDefault="005C4536" w:rsidP="005C4536">
      <w:pPr>
        <w:rPr>
          <w:sz w:val="24"/>
          <w:szCs w:val="24"/>
        </w:rPr>
      </w:pPr>
      <w:r w:rsidRPr="00AE14D9">
        <w:rPr>
          <w:b/>
          <w:sz w:val="24"/>
          <w:szCs w:val="24"/>
        </w:rPr>
        <w:t>John Rolfe</w:t>
      </w:r>
      <w:r w:rsidRPr="00AE14D9">
        <w:rPr>
          <w:sz w:val="24"/>
          <w:szCs w:val="24"/>
        </w:rPr>
        <w:t xml:space="preserve"> – John Rolfe left England bound for Jamestown in May 1609.  He was aboard the ship Sea </w:t>
      </w:r>
      <w:proofErr w:type="spellStart"/>
      <w:r w:rsidRPr="00AE14D9">
        <w:rPr>
          <w:sz w:val="24"/>
          <w:szCs w:val="24"/>
        </w:rPr>
        <w:t>Venturewhich</w:t>
      </w:r>
      <w:proofErr w:type="spellEnd"/>
      <w:r w:rsidRPr="00AE14D9">
        <w:rPr>
          <w:sz w:val="24"/>
          <w:szCs w:val="24"/>
        </w:rPr>
        <w:t xml:space="preserve"> was the flagship of a nine-ship convoy of 500 settlers.  In July, a hurricane blew several of the ships off course.  The Sea Venture ran aground on a reef off the </w:t>
      </w:r>
      <w:proofErr w:type="spellStart"/>
      <w:r w:rsidRPr="00AE14D9">
        <w:rPr>
          <w:sz w:val="24"/>
          <w:szCs w:val="24"/>
        </w:rPr>
        <w:t>Bermudas</w:t>
      </w:r>
      <w:proofErr w:type="spellEnd"/>
      <w:r w:rsidRPr="00AE14D9">
        <w:rPr>
          <w:sz w:val="24"/>
          <w:szCs w:val="24"/>
        </w:rPr>
        <w:t>, but the entire company of 150 safely reached shore in the ship’s boats.  John Rolfe and his wife had a daughter who was born and died on Bermuda.  His wife passed away either before or shortly after reaching Virginia.  Once in Virginia, John Rolfe experimented with the planting of tobacco seeds he obtained from somewhere in the Caribbean.  He gave some tobacco from his crop to friends, and they agreed that the new leaf was very pleasant and better than the Indian tobacco.  He shipped the remainder of his crop to England where it compared favorably with “Spanish” leaf.  At about this same time, Pocahontas, daughter of Powhatan, paramount chief of the Indians in Tidewater Virginia, was kidnapped and brought to Jamestown.  John Rolfe eventually married her in 1614.  Their marriage coincided with a temporary peace with the Indians, allowing the settlers to develop and expand their colony, including planting more tobacco.  In 1616 he took his wife and infant son, Thomas, to England.  Pocahontas, now known by her Christian name of Rebecca, was introduced to English royalty.  It was here that she died and Thomas remained under the care of a guardian in England.  Upon Rolfe’s return to Jamestown, he became a member of the House of Burgesses and continued his efforts to improve the quality and quantity of tobacco in Virginia.</w:t>
      </w:r>
    </w:p>
    <w:p w:rsidR="00AE14D9" w:rsidRDefault="00AE14D9" w:rsidP="005C4536">
      <w:pPr>
        <w:rPr>
          <w:sz w:val="24"/>
          <w:szCs w:val="24"/>
        </w:rPr>
      </w:pPr>
    </w:p>
    <w:p w:rsidR="00AE14D9" w:rsidRDefault="00AE14D9" w:rsidP="00AE14D9">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FFC" w:rsidRPr="003B3FFC" w:rsidRDefault="003B3FFC" w:rsidP="003B3FFC">
      <w:pPr>
        <w:shd w:val="clear" w:color="auto" w:fill="FFFFFF"/>
        <w:spacing w:after="225" w:line="270" w:lineRule="atLeast"/>
        <w:rPr>
          <w:rFonts w:ascii="BatangChe" w:eastAsia="BatangChe" w:hAnsi="BatangChe" w:cs="Times New Roman"/>
          <w:b/>
          <w:sz w:val="24"/>
          <w:szCs w:val="24"/>
        </w:rPr>
      </w:pPr>
      <w:r w:rsidRPr="003B3FFC">
        <w:rPr>
          <w:rFonts w:ascii="BatangChe" w:eastAsia="BatangChe" w:hAnsi="BatangChe"/>
          <w:b/>
          <w:sz w:val="24"/>
          <w:szCs w:val="24"/>
        </w:rPr>
        <w:lastRenderedPageBreak/>
        <w:t>Directions: W</w:t>
      </w:r>
      <w:r w:rsidRPr="003B3FFC">
        <w:rPr>
          <w:rFonts w:ascii="BatangChe" w:eastAsia="BatangChe" w:hAnsi="BatangChe" w:cs="Times New Roman"/>
          <w:b/>
          <w:sz w:val="24"/>
          <w:szCs w:val="24"/>
        </w:rPr>
        <w:t xml:space="preserve">rite your own Newspaper article for the </w:t>
      </w:r>
      <w:r w:rsidRPr="003B3FFC">
        <w:rPr>
          <w:rFonts w:ascii="BatangChe" w:eastAsia="BatangChe" w:hAnsi="BatangChe" w:cs="Times New Roman"/>
          <w:b/>
          <w:i/>
          <w:sz w:val="24"/>
          <w:szCs w:val="24"/>
        </w:rPr>
        <w:t xml:space="preserve">Jamestown </w:t>
      </w:r>
      <w:r w:rsidRPr="003B3FFC">
        <w:rPr>
          <w:rFonts w:ascii="BatangChe" w:eastAsia="BatangChe" w:hAnsi="BatangChe" w:cs="Times New Roman"/>
          <w:b/>
          <w:sz w:val="24"/>
          <w:szCs w:val="24"/>
        </w:rPr>
        <w:t>Journal explaining each side of the argument. After the your article, explain which side you agree with and why</w:t>
      </w:r>
    </w:p>
    <w:p w:rsidR="003B3FFC" w:rsidRPr="003B3FFC" w:rsidRDefault="003B3FFC" w:rsidP="003B3FFC">
      <w:pPr>
        <w:shd w:val="clear" w:color="auto" w:fill="FFFFFF"/>
        <w:spacing w:after="225" w:line="270" w:lineRule="atLeast"/>
        <w:rPr>
          <w:rFonts w:ascii="BatangChe" w:eastAsia="BatangChe" w:hAnsi="BatangChe" w:cs="Times New Roman"/>
          <w:sz w:val="18"/>
          <w:szCs w:val="18"/>
        </w:rPr>
      </w:pPr>
    </w:p>
    <w:p w:rsidR="003B3FFC" w:rsidRPr="003B3FFC" w:rsidRDefault="003B3FFC" w:rsidP="003B3FFC">
      <w:pPr>
        <w:shd w:val="clear" w:color="auto" w:fill="FFFFFF"/>
        <w:spacing w:after="225" w:line="270" w:lineRule="atLeast"/>
        <w:rPr>
          <w:rFonts w:ascii="BatangChe" w:eastAsia="BatangChe" w:hAnsi="BatangChe" w:cs="Times New Roman"/>
          <w:b/>
          <w:sz w:val="28"/>
          <w:szCs w:val="28"/>
        </w:rPr>
      </w:pPr>
      <w:r w:rsidRPr="003B3FFC">
        <w:rPr>
          <w:rFonts w:ascii="BatangChe" w:eastAsia="BatangChe" w:hAnsi="BatangChe" w:cs="Times New Roman"/>
          <w:b/>
          <w:i/>
          <w:sz w:val="28"/>
          <w:szCs w:val="28"/>
        </w:rPr>
        <w:t>Jamestown Journal</w:t>
      </w:r>
      <w:r w:rsidRPr="003B3FFC">
        <w:rPr>
          <w:rFonts w:ascii="BatangChe" w:eastAsia="BatangChe" w:hAnsi="BatangChe" w:cs="Times New Roman"/>
          <w:b/>
          <w:sz w:val="28"/>
          <w:szCs w:val="28"/>
        </w:rPr>
        <w:t xml:space="preserve"> article:</w:t>
      </w:r>
    </w:p>
    <w:p w:rsidR="003B3FFC" w:rsidRDefault="003B3FFC" w:rsidP="003B3FFC">
      <w:pPr>
        <w:shd w:val="clear" w:color="auto" w:fill="FFFFFF"/>
        <w:spacing w:after="225" w:line="480" w:lineRule="auto"/>
        <w:rPr>
          <w:rFonts w:ascii="Verdana" w:eastAsia="Times New Roman" w:hAnsi="Verdana" w:cs="Times New Roman"/>
          <w:color w:val="453D38"/>
          <w:sz w:val="18"/>
          <w:szCs w:val="18"/>
        </w:rPr>
      </w:pPr>
      <w:r>
        <w:rPr>
          <w:rFonts w:ascii="Verdana" w:eastAsia="Times New Roman" w:hAnsi="Verdana" w:cs="Times New Roman"/>
          <w:color w:val="453D38"/>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FFC" w:rsidRDefault="003B3FFC" w:rsidP="003B3FFC">
      <w:pPr>
        <w:shd w:val="clear" w:color="auto" w:fill="FFFFFF"/>
        <w:spacing w:after="225" w:line="480" w:lineRule="auto"/>
        <w:rPr>
          <w:rFonts w:ascii="Verdana" w:eastAsia="Times New Roman" w:hAnsi="Verdana" w:cs="Times New Roman"/>
          <w:color w:val="453D38"/>
          <w:sz w:val="18"/>
          <w:szCs w:val="18"/>
        </w:rPr>
      </w:pPr>
    </w:p>
    <w:p w:rsidR="003B3FFC" w:rsidRPr="003B3FFC" w:rsidRDefault="003B3FFC" w:rsidP="003B3FFC">
      <w:pPr>
        <w:shd w:val="clear" w:color="auto" w:fill="FFFFFF"/>
        <w:spacing w:after="225" w:line="270" w:lineRule="atLeast"/>
        <w:rPr>
          <w:rFonts w:ascii="BatangChe" w:eastAsia="BatangChe" w:hAnsi="BatangChe" w:cs="Times New Roman"/>
          <w:b/>
          <w:color w:val="453D38"/>
          <w:sz w:val="28"/>
          <w:szCs w:val="28"/>
        </w:rPr>
      </w:pPr>
      <w:r w:rsidRPr="003B3FFC">
        <w:rPr>
          <w:rFonts w:ascii="BatangChe" w:eastAsia="BatangChe" w:hAnsi="BatangChe" w:cs="Times New Roman"/>
          <w:b/>
          <w:color w:val="453D38"/>
          <w:sz w:val="28"/>
          <w:szCs w:val="28"/>
        </w:rPr>
        <w:t>Which side do you agree with? Why?</w:t>
      </w:r>
    </w:p>
    <w:p w:rsidR="003B3FFC" w:rsidRDefault="003B3FFC" w:rsidP="003B3FFC">
      <w:pPr>
        <w:shd w:val="clear" w:color="auto" w:fill="FFFFFF"/>
        <w:spacing w:after="225" w:line="480" w:lineRule="auto"/>
        <w:rPr>
          <w:rFonts w:ascii="Verdana" w:eastAsia="Times New Roman" w:hAnsi="Verdana" w:cs="Times New Roman"/>
          <w:color w:val="453D38"/>
          <w:sz w:val="18"/>
          <w:szCs w:val="18"/>
        </w:rPr>
      </w:pPr>
      <w:r>
        <w:rPr>
          <w:rFonts w:ascii="Verdana" w:eastAsia="Times New Roman" w:hAnsi="Verdana" w:cs="Times New Roman"/>
          <w:color w:val="453D38"/>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FFC" w:rsidRDefault="003B3FFC" w:rsidP="003B3FFC">
      <w:pPr>
        <w:shd w:val="clear" w:color="auto" w:fill="FFFFFF"/>
        <w:spacing w:after="225" w:line="270" w:lineRule="atLeast"/>
        <w:rPr>
          <w:rFonts w:ascii="Verdana" w:eastAsia="Times New Roman" w:hAnsi="Verdana" w:cs="Times New Roman"/>
          <w:color w:val="453D38"/>
          <w:sz w:val="18"/>
          <w:szCs w:val="18"/>
        </w:rPr>
      </w:pPr>
    </w:p>
    <w:p w:rsidR="003B3FFC" w:rsidRDefault="003B3FFC" w:rsidP="003B3FFC">
      <w:pPr>
        <w:shd w:val="clear" w:color="auto" w:fill="FFFFFF"/>
        <w:spacing w:after="225" w:line="270" w:lineRule="atLeast"/>
        <w:rPr>
          <w:rFonts w:ascii="Verdana" w:eastAsia="Times New Roman" w:hAnsi="Verdana" w:cs="Times New Roman"/>
          <w:color w:val="453D38"/>
          <w:sz w:val="18"/>
          <w:szCs w:val="18"/>
        </w:rPr>
      </w:pPr>
    </w:p>
    <w:p w:rsidR="003B3FFC" w:rsidRPr="003B3FFC" w:rsidRDefault="003B3FFC" w:rsidP="003B3FFC">
      <w:pPr>
        <w:shd w:val="clear" w:color="auto" w:fill="FFFFFF"/>
        <w:spacing w:after="225" w:line="270" w:lineRule="atLeast"/>
        <w:rPr>
          <w:rFonts w:ascii="Verdana" w:eastAsia="Times New Roman" w:hAnsi="Verdana" w:cs="Times New Roman"/>
          <w:color w:val="453D38"/>
          <w:sz w:val="18"/>
          <w:szCs w:val="18"/>
        </w:rPr>
      </w:pPr>
    </w:p>
    <w:p w:rsidR="003B3FFC" w:rsidRPr="00AE14D9" w:rsidRDefault="003B3FFC" w:rsidP="00AE14D9">
      <w:pPr>
        <w:spacing w:line="360" w:lineRule="auto"/>
        <w:rPr>
          <w:sz w:val="24"/>
          <w:szCs w:val="24"/>
        </w:rPr>
      </w:pPr>
    </w:p>
    <w:sectPr w:rsidR="003B3FFC" w:rsidRPr="00AE1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altName w:val="Arial Unicode MS"/>
    <w:panose1 w:val="02030609000101010101"/>
    <w:charset w:val="81"/>
    <w:family w:val="modern"/>
    <w:pitch w:val="fixed"/>
    <w:sig w:usb0="00000000"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21"/>
    <w:rsid w:val="000C4A21"/>
    <w:rsid w:val="003B3FFC"/>
    <w:rsid w:val="004D0A35"/>
    <w:rsid w:val="005B3050"/>
    <w:rsid w:val="005C4536"/>
    <w:rsid w:val="00AE14D9"/>
    <w:rsid w:val="00B41523"/>
    <w:rsid w:val="00ED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76A4A-EA82-4FC1-8741-E9A2D539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A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4A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402980">
      <w:bodyDiv w:val="1"/>
      <w:marLeft w:val="0"/>
      <w:marRight w:val="0"/>
      <w:marTop w:val="0"/>
      <w:marBottom w:val="0"/>
      <w:divBdr>
        <w:top w:val="none" w:sz="0" w:space="0" w:color="auto"/>
        <w:left w:val="none" w:sz="0" w:space="0" w:color="auto"/>
        <w:bottom w:val="none" w:sz="0" w:space="0" w:color="auto"/>
        <w:right w:val="none" w:sz="0" w:space="0" w:color="auto"/>
      </w:divBdr>
    </w:div>
    <w:div w:id="183784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whiteamyrose</dc:creator>
  <cp:keywords/>
  <dc:description/>
  <cp:lastModifiedBy>Amy White</cp:lastModifiedBy>
  <cp:revision>2</cp:revision>
  <dcterms:created xsi:type="dcterms:W3CDTF">2016-10-02T20:07:00Z</dcterms:created>
  <dcterms:modified xsi:type="dcterms:W3CDTF">2016-10-02T20:07:00Z</dcterms:modified>
</cp:coreProperties>
</file>